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A76" w14:textId="77777777" w:rsidR="000A5EB9" w:rsidRPr="00AF0CDD" w:rsidRDefault="000A5EB9" w:rsidP="000A5EB9">
      <w:pPr>
        <w:spacing w:after="0" w:line="240" w:lineRule="auto"/>
        <w:jc w:val="center"/>
        <w:rPr>
          <w:rFonts w:eastAsia="Times New Roman" w:cstheme="minorHAnsi"/>
          <w:b/>
          <w:color w:val="000000"/>
          <w:lang w:eastAsia="pl-PL"/>
        </w:rPr>
      </w:pPr>
      <w:r w:rsidRPr="00AF0CDD">
        <w:rPr>
          <w:rFonts w:eastAsia="Times New Roman" w:cstheme="minorHAnsi"/>
          <w:b/>
          <w:color w:val="000000"/>
          <w:lang w:eastAsia="pl-PL"/>
        </w:rPr>
        <w:t>ZESTAWIENIE PARAMETRÓW I WARUNKÓW WYMAGANYCH</w:t>
      </w:r>
    </w:p>
    <w:p w14:paraId="236092B3" w14:textId="0CA0D534" w:rsidR="000A5EB9" w:rsidRPr="00603F1F" w:rsidRDefault="004653AA" w:rsidP="000A5EB9">
      <w:pPr>
        <w:spacing w:after="0" w:line="240" w:lineRule="auto"/>
        <w:jc w:val="center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Zgrzewarka </w:t>
      </w:r>
      <w:r w:rsidR="00001A25" w:rsidRPr="00603F1F">
        <w:rPr>
          <w:rFonts w:eastAsia="Times New Roman" w:cstheme="minorHAnsi"/>
          <w:color w:val="000000"/>
          <w:lang w:eastAsia="pl-PL"/>
        </w:rPr>
        <w:t xml:space="preserve"> rotacyjna szt. </w:t>
      </w:r>
      <w:r w:rsidR="004A14C4" w:rsidRPr="00603F1F">
        <w:rPr>
          <w:rFonts w:eastAsia="Times New Roman" w:cstheme="minorHAnsi"/>
          <w:color w:val="000000"/>
          <w:lang w:eastAsia="pl-PL"/>
        </w:rPr>
        <w:t>3</w:t>
      </w:r>
    </w:p>
    <w:p w14:paraId="202282A9" w14:textId="77777777" w:rsidR="00D35315" w:rsidRPr="00603F1F" w:rsidRDefault="00D35315" w:rsidP="00D35315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24E62BF3" w14:textId="77777777" w:rsidR="000A5EB9" w:rsidRPr="00603F1F" w:rsidRDefault="000A5EB9" w:rsidP="000A5EB9">
      <w:pPr>
        <w:spacing w:after="0" w:line="240" w:lineRule="auto"/>
        <w:jc w:val="center"/>
        <w:rPr>
          <w:rFonts w:eastAsia="Times New Roman" w:cstheme="minorHAnsi"/>
          <w:color w:val="000000"/>
          <w:lang w:eastAsia="pl-PL"/>
        </w:rPr>
      </w:pPr>
    </w:p>
    <w:p w14:paraId="2D30BCE8" w14:textId="37E6DB2F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Przedmiot zamówienia: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……………………………………………………….</w:t>
      </w:r>
    </w:p>
    <w:p w14:paraId="41CBC987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  <w:bookmarkStart w:id="0" w:name="_GoBack"/>
      <w:bookmarkEnd w:id="0"/>
    </w:p>
    <w:p w14:paraId="41FF1131" w14:textId="616D4BDA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Producent (podać): 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……………………………………………………………</w:t>
      </w:r>
    </w:p>
    <w:p w14:paraId="714353C6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3EF1BE01" w14:textId="548CCFB8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Typ/model (podać): 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…………………………………………………………..</w:t>
      </w:r>
    </w:p>
    <w:p w14:paraId="5B12F591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0163A747" w14:textId="2D3A60E4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</w:rPr>
      </w:pPr>
      <w:r w:rsidRPr="00603F1F">
        <w:rPr>
          <w:rFonts w:eastAsia="Times New Roman" w:cstheme="minorHAnsi"/>
          <w:color w:val="000000"/>
          <w:lang w:eastAsia="pl-PL"/>
        </w:rPr>
        <w:t xml:space="preserve">Rok produkcji: </w:t>
      </w:r>
      <w:r w:rsidR="004653AA" w:rsidRPr="00603F1F">
        <w:rPr>
          <w:rFonts w:eastAsia="Times New Roman" w:cstheme="minorHAnsi"/>
          <w:color w:val="000000"/>
          <w:lang w:eastAsia="pl-PL"/>
        </w:rPr>
        <w:t>………………..</w:t>
      </w:r>
    </w:p>
    <w:p w14:paraId="6714FBF9" w14:textId="77777777" w:rsidR="000A5EB9" w:rsidRPr="00603F1F" w:rsidRDefault="000A5EB9" w:rsidP="000A5EB9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64DA6CB0" w14:textId="77777777" w:rsidR="000A5EB9" w:rsidRPr="00603F1F" w:rsidRDefault="000A5EB9">
      <w:pPr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3053"/>
        <w:gridCol w:w="2002"/>
        <w:gridCol w:w="1386"/>
        <w:gridCol w:w="2373"/>
      </w:tblGrid>
      <w:tr w:rsidR="00D677B3" w:rsidRPr="00603F1F" w14:paraId="520F96DD" w14:textId="77777777" w:rsidTr="008E4C82">
        <w:trPr>
          <w:trHeight w:val="975"/>
        </w:trPr>
        <w:tc>
          <w:tcPr>
            <w:tcW w:w="301" w:type="pct"/>
            <w:noWrap/>
            <w:vAlign w:val="center"/>
          </w:tcPr>
          <w:p w14:paraId="654F8F51" w14:textId="77777777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650" w:type="pct"/>
            <w:vAlign w:val="center"/>
          </w:tcPr>
          <w:p w14:paraId="3839F057" w14:textId="176D32DD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</w:t>
            </w:r>
          </w:p>
        </w:tc>
        <w:tc>
          <w:tcPr>
            <w:tcW w:w="1005" w:type="pct"/>
            <w:noWrap/>
            <w:vAlign w:val="center"/>
          </w:tcPr>
          <w:p w14:paraId="534500C8" w14:textId="77777777" w:rsidR="00D677B3" w:rsidRPr="00603F1F" w:rsidRDefault="00D677B3" w:rsidP="000A5EB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Wartości wymagane</w:t>
            </w:r>
          </w:p>
          <w:p w14:paraId="6E5C5D21" w14:textId="193BD0D9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Tak/podać</w:t>
            </w:r>
          </w:p>
        </w:tc>
        <w:tc>
          <w:tcPr>
            <w:tcW w:w="758" w:type="pct"/>
          </w:tcPr>
          <w:p w14:paraId="2C50B167" w14:textId="77777777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11D9CF12" w14:textId="77777777" w:rsidR="00AD7EF8" w:rsidRPr="00603F1F" w:rsidRDefault="00AD7EF8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14:paraId="317A657C" w14:textId="77777777" w:rsidR="00AD7EF8" w:rsidRPr="00603F1F" w:rsidRDefault="00AD7EF8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Ocena </w:t>
            </w:r>
          </w:p>
          <w:p w14:paraId="675B7C7E" w14:textId="7A701AFC" w:rsidR="00AD7EF8" w:rsidRPr="00603F1F" w:rsidRDefault="00AD7EF8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Techniczna </w:t>
            </w:r>
          </w:p>
        </w:tc>
        <w:tc>
          <w:tcPr>
            <w:tcW w:w="1286" w:type="pct"/>
            <w:vAlign w:val="center"/>
          </w:tcPr>
          <w:p w14:paraId="686DA995" w14:textId="2A505862" w:rsidR="00D677B3" w:rsidRPr="00603F1F" w:rsidRDefault="00D677B3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 oferowane (potwierdzić spełnienie wymagań, podać oferowane zakresy parametrów lub opisać funkcje aparatu</w:t>
            </w:r>
          </w:p>
        </w:tc>
      </w:tr>
      <w:tr w:rsidR="00D677B3" w:rsidRPr="00603F1F" w14:paraId="61831300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45E701E7" w14:textId="36DC8992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4A40DA87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Zgrzewarka rotacyjna</w:t>
            </w:r>
          </w:p>
        </w:tc>
        <w:tc>
          <w:tcPr>
            <w:tcW w:w="1005" w:type="pct"/>
            <w:noWrap/>
          </w:tcPr>
          <w:p w14:paraId="350C3E31" w14:textId="7D8FE95F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D786EC3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31BAACC7" w14:textId="1D46BAC9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0BFDCAC2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7C7CD67D" w14:textId="45966FFE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5C3D8467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Automatyczny nadruk na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zgrzewie</w:t>
            </w:r>
            <w:proofErr w:type="spellEnd"/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zawierający m.in. datę pakowania, datę przydatności, identyfikację operatora i urządzenia</w:t>
            </w:r>
          </w:p>
        </w:tc>
        <w:tc>
          <w:tcPr>
            <w:tcW w:w="1005" w:type="pct"/>
            <w:noWrap/>
          </w:tcPr>
          <w:p w14:paraId="3F0D3B29" w14:textId="28239BD2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0380B503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79A36244" w14:textId="248E55DD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1FD77F58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258384A" w14:textId="375347D4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2D74311F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Temperatura zgrzewania do 220 °C z 2 °C tolerancją regulacji temperatury z zabezpieczeniem przed przegrzaniem,</w:t>
            </w:r>
          </w:p>
        </w:tc>
        <w:tc>
          <w:tcPr>
            <w:tcW w:w="1005" w:type="pct"/>
            <w:noWrap/>
          </w:tcPr>
          <w:p w14:paraId="5D8D3B9D" w14:textId="7C5D12F7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0D0ED1D7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0E34EF92" w14:textId="51037791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0AF6AC5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4E5FB061" w14:textId="77777777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47FE4D15" w14:textId="5CFB55BE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Wyświetlacz min. 5”</w:t>
            </w:r>
          </w:p>
        </w:tc>
        <w:tc>
          <w:tcPr>
            <w:tcW w:w="1005" w:type="pct"/>
            <w:noWrap/>
          </w:tcPr>
          <w:p w14:paraId="01E0024A" w14:textId="30E32A51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B62865F" w14:textId="0F3E24F7" w:rsidR="00D677B3" w:rsidRPr="00603F1F" w:rsidRDefault="006D1DD4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Wyświetlacz </w:t>
            </w:r>
            <w:r w:rsidR="002D79A7" w:rsidRPr="00603F1F">
              <w:rPr>
                <w:rFonts w:eastAsia="Times New Roman" w:cstheme="minorHAnsi"/>
                <w:color w:val="000000"/>
                <w:lang w:eastAsia="pl-PL"/>
              </w:rPr>
              <w:t>≥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>6”</w:t>
            </w:r>
            <w:r w:rsidR="002D79A7" w:rsidRPr="00603F1F">
              <w:rPr>
                <w:rFonts w:eastAsia="Times New Roman" w:cstheme="minorHAnsi"/>
                <w:color w:val="000000"/>
                <w:lang w:eastAsia="pl-PL"/>
              </w:rPr>
              <w:t xml:space="preserve"> – 10 pkt.</w:t>
            </w:r>
          </w:p>
          <w:p w14:paraId="1EE3E9E8" w14:textId="5D8277F4" w:rsidR="002D79A7" w:rsidRPr="00603F1F" w:rsidRDefault="002D79A7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≤ 5,9 – 0 pkt. </w:t>
            </w:r>
          </w:p>
        </w:tc>
        <w:tc>
          <w:tcPr>
            <w:tcW w:w="1286" w:type="pct"/>
            <w:shd w:val="clear" w:color="auto" w:fill="FFFFFF"/>
            <w:vAlign w:val="center"/>
          </w:tcPr>
          <w:p w14:paraId="09C47454" w14:textId="49A01F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68AD674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93D1B80" w14:textId="10F760B7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2854D0BF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Szybkość zgrzewania min. 10 m/min</w:t>
            </w:r>
          </w:p>
        </w:tc>
        <w:tc>
          <w:tcPr>
            <w:tcW w:w="1005" w:type="pct"/>
            <w:noWrap/>
          </w:tcPr>
          <w:p w14:paraId="58D901A8" w14:textId="13BB6C0C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7967A2C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182174CF" w14:textId="7B16DFD9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67679BEE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7521541" w14:textId="7D461801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130634C9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Szerokość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zgrzewu</w:t>
            </w:r>
            <w:proofErr w:type="spellEnd"/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min. 12 mm</w:t>
            </w:r>
          </w:p>
        </w:tc>
        <w:tc>
          <w:tcPr>
            <w:tcW w:w="1005" w:type="pct"/>
            <w:noWrap/>
          </w:tcPr>
          <w:p w14:paraId="7023B226" w14:textId="07CCEB4E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3957D729" w14:textId="77777777" w:rsidR="00C80BE5" w:rsidRPr="00603F1F" w:rsidRDefault="00C80BE5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Szerokość:</w:t>
            </w:r>
          </w:p>
          <w:p w14:paraId="0BE06E30" w14:textId="5C970F5F" w:rsidR="00C80BE5" w:rsidRPr="00603F1F" w:rsidRDefault="00C80BE5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15 i więcej -10 pkt. </w:t>
            </w:r>
          </w:p>
          <w:p w14:paraId="2CF1FA30" w14:textId="79E61C81" w:rsidR="00D677B3" w:rsidRPr="00603F1F" w:rsidRDefault="00C80BE5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12-14 mm – 0 pkt.</w:t>
            </w:r>
          </w:p>
        </w:tc>
        <w:tc>
          <w:tcPr>
            <w:tcW w:w="1286" w:type="pct"/>
            <w:shd w:val="clear" w:color="auto" w:fill="FFFFFF"/>
            <w:vAlign w:val="center"/>
          </w:tcPr>
          <w:p w14:paraId="24763F50" w14:textId="0C36CA0D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1932AE" w:rsidRPr="00603F1F" w14:paraId="7C17A477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6DF04EA2" w14:textId="77777777" w:rsidR="001932AE" w:rsidRPr="00603F1F" w:rsidRDefault="001932AE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37057F3C" w14:textId="10F38395" w:rsidR="001932AE" w:rsidRPr="00603F1F" w:rsidRDefault="001932AE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Dodawanie </w:t>
            </w:r>
            <w:r w:rsidR="009D0786" w:rsidRPr="00603F1F">
              <w:rPr>
                <w:rFonts w:eastAsia="Times New Roman" w:cstheme="minorHAnsi"/>
                <w:color w:val="000000"/>
                <w:lang w:eastAsia="pl-PL"/>
              </w:rPr>
              <w:t xml:space="preserve">nazwy operatora, daty pakowania, daty przydatności za pomocą </w:t>
            </w:r>
            <w:proofErr w:type="spellStart"/>
            <w:r w:rsidR="009D0786" w:rsidRPr="00603F1F">
              <w:rPr>
                <w:rFonts w:eastAsia="Times New Roman" w:cstheme="minorHAnsi"/>
                <w:color w:val="000000"/>
                <w:lang w:eastAsia="pl-PL"/>
              </w:rPr>
              <w:t>scanera</w:t>
            </w:r>
            <w:proofErr w:type="spellEnd"/>
            <w:r w:rsidR="009D0786" w:rsidRPr="00603F1F">
              <w:rPr>
                <w:rFonts w:eastAsia="Times New Roman" w:cstheme="minorHAnsi"/>
                <w:color w:val="000000"/>
                <w:lang w:eastAsia="pl-PL"/>
              </w:rPr>
              <w:t xml:space="preserve"> kodów kreskowych </w:t>
            </w:r>
          </w:p>
        </w:tc>
        <w:tc>
          <w:tcPr>
            <w:tcW w:w="1005" w:type="pct"/>
            <w:noWrap/>
          </w:tcPr>
          <w:p w14:paraId="68EEE74D" w14:textId="0A9601CF" w:rsidR="001932AE" w:rsidRPr="00603F1F" w:rsidRDefault="009D0786" w:rsidP="00466454">
            <w:pPr>
              <w:rPr>
                <w:rFonts w:cstheme="minorHAnsi"/>
              </w:rPr>
            </w:pPr>
            <w:r w:rsidRPr="00603F1F">
              <w:rPr>
                <w:rFonts w:cstheme="minorHAnsi"/>
              </w:rPr>
              <w:t xml:space="preserve">Tak, podać </w:t>
            </w:r>
          </w:p>
        </w:tc>
        <w:tc>
          <w:tcPr>
            <w:tcW w:w="758" w:type="pct"/>
          </w:tcPr>
          <w:p w14:paraId="10E7ECE7" w14:textId="77777777" w:rsidR="001932AE" w:rsidRPr="00603F1F" w:rsidRDefault="009D0786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Tak – 10 pkt </w:t>
            </w:r>
          </w:p>
          <w:p w14:paraId="302C7241" w14:textId="49935681" w:rsidR="009D0786" w:rsidRPr="00603F1F" w:rsidRDefault="009D0786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Nie -  0 pkt</w:t>
            </w:r>
          </w:p>
        </w:tc>
        <w:tc>
          <w:tcPr>
            <w:tcW w:w="1286" w:type="pct"/>
            <w:shd w:val="clear" w:color="auto" w:fill="FFFFFF"/>
            <w:vAlign w:val="center"/>
          </w:tcPr>
          <w:p w14:paraId="3427F610" w14:textId="77777777" w:rsidR="001932AE" w:rsidRPr="00603F1F" w:rsidRDefault="001932AE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2722404A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0CD5D853" w14:textId="0513E22B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02D899FC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Możliwość zgrzewania opakowań typu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tyvek</w:t>
            </w:r>
            <w:proofErr w:type="spellEnd"/>
          </w:p>
        </w:tc>
        <w:tc>
          <w:tcPr>
            <w:tcW w:w="1005" w:type="pct"/>
            <w:noWrap/>
          </w:tcPr>
          <w:p w14:paraId="4A980401" w14:textId="509351EE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439C335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44DE81B1" w14:textId="0A99A6AF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033F97A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68091A51" w14:textId="66D82C36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4043818C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Kontrola temperatury, prędkości i docisku rolek zgodnie z normą ISO 11607-2</w:t>
            </w:r>
          </w:p>
        </w:tc>
        <w:tc>
          <w:tcPr>
            <w:tcW w:w="1005" w:type="pct"/>
            <w:noWrap/>
          </w:tcPr>
          <w:p w14:paraId="78CDB5D1" w14:textId="282361FA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240C184E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06C50A97" w14:textId="2A5F45F9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1830D1A9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74F6A71E" w14:textId="0E251459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3576160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Odległość zgrzewania  od krawędzi 0-35mm,</w:t>
            </w:r>
          </w:p>
        </w:tc>
        <w:tc>
          <w:tcPr>
            <w:tcW w:w="1005" w:type="pct"/>
            <w:noWrap/>
          </w:tcPr>
          <w:p w14:paraId="0E379BDB" w14:textId="74F0C6BA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12492A2B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0662D277" w14:textId="042B758C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53BA49F4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3E7FD3D" w14:textId="3F8A500E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15EAD38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Zasilanie 230V, Częstotliwość 50/60 </w:t>
            </w:r>
            <w:proofErr w:type="spellStart"/>
            <w:r w:rsidRPr="00603F1F">
              <w:rPr>
                <w:rFonts w:eastAsia="Times New Roman" w:cstheme="minorHAnsi"/>
                <w:color w:val="000000"/>
                <w:lang w:eastAsia="pl-PL"/>
              </w:rPr>
              <w:t>Hz</w:t>
            </w:r>
            <w:proofErr w:type="spellEnd"/>
          </w:p>
        </w:tc>
        <w:tc>
          <w:tcPr>
            <w:tcW w:w="1005" w:type="pct"/>
            <w:noWrap/>
          </w:tcPr>
          <w:p w14:paraId="6CC15E4B" w14:textId="586AEA43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5C858186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514B604D" w14:textId="06E6BA4B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42BAEAE5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2CB409A2" w14:textId="382E0BFE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11E24639" w14:textId="2532DDD5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Wymiary 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 xml:space="preserve">max. 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dł. x sz. x wys. – 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>600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x 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>300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x 2</w:t>
            </w:r>
            <w:r w:rsidR="00A85F28" w:rsidRPr="00603F1F">
              <w:rPr>
                <w:rFonts w:eastAsia="Times New Roman" w:cstheme="minorHAnsi"/>
                <w:color w:val="000000"/>
                <w:lang w:eastAsia="pl-PL"/>
              </w:rPr>
              <w:t>00</w:t>
            </w:r>
            <w:r w:rsidRPr="00603F1F">
              <w:rPr>
                <w:rFonts w:eastAsia="Times New Roman" w:cstheme="minorHAnsi"/>
                <w:color w:val="000000"/>
                <w:lang w:eastAsia="pl-PL"/>
              </w:rPr>
              <w:t xml:space="preserve"> mm</w:t>
            </w:r>
          </w:p>
        </w:tc>
        <w:tc>
          <w:tcPr>
            <w:tcW w:w="1005" w:type="pct"/>
            <w:noWrap/>
          </w:tcPr>
          <w:p w14:paraId="30ACBF4A" w14:textId="481E6DD3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027F00D5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6E3357C4" w14:textId="2B74F1BF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D677B3" w:rsidRPr="00603F1F" w14:paraId="045CED87" w14:textId="77777777" w:rsidTr="008E4C82">
        <w:trPr>
          <w:trHeight w:val="624"/>
        </w:trPr>
        <w:tc>
          <w:tcPr>
            <w:tcW w:w="301" w:type="pct"/>
            <w:noWrap/>
            <w:vAlign w:val="center"/>
          </w:tcPr>
          <w:p w14:paraId="17D2343A" w14:textId="598EE01F" w:rsidR="00D677B3" w:rsidRPr="00603F1F" w:rsidRDefault="00D677B3" w:rsidP="0046645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50" w:type="pct"/>
            <w:vAlign w:val="center"/>
          </w:tcPr>
          <w:p w14:paraId="762A5129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eastAsia="Times New Roman" w:cstheme="minorHAnsi"/>
                <w:color w:val="000000"/>
                <w:lang w:eastAsia="pl-PL"/>
              </w:rPr>
              <w:t>Waga maks. 21 kg</w:t>
            </w:r>
          </w:p>
        </w:tc>
        <w:tc>
          <w:tcPr>
            <w:tcW w:w="1005" w:type="pct"/>
            <w:noWrap/>
          </w:tcPr>
          <w:p w14:paraId="507885A8" w14:textId="7C79CBB1" w:rsidR="00D677B3" w:rsidRPr="00603F1F" w:rsidRDefault="00D677B3" w:rsidP="0046645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603F1F">
              <w:rPr>
                <w:rFonts w:cstheme="minorHAnsi"/>
              </w:rPr>
              <w:t>Tak, podać</w:t>
            </w:r>
          </w:p>
        </w:tc>
        <w:tc>
          <w:tcPr>
            <w:tcW w:w="758" w:type="pct"/>
          </w:tcPr>
          <w:p w14:paraId="1B432E4E" w14:textId="77777777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286" w:type="pct"/>
            <w:shd w:val="clear" w:color="auto" w:fill="FFFFFF"/>
            <w:vAlign w:val="center"/>
          </w:tcPr>
          <w:p w14:paraId="3AAC704C" w14:textId="70C045D0" w:rsidR="00D677B3" w:rsidRPr="00603F1F" w:rsidRDefault="00D677B3" w:rsidP="0046645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52C18671" w14:textId="10A6231D" w:rsidR="000A5EB9" w:rsidRPr="00603F1F" w:rsidRDefault="000A5EB9" w:rsidP="005C6FB2">
      <w:pPr>
        <w:rPr>
          <w:rFonts w:cstheme="minorHAnsi"/>
        </w:rPr>
      </w:pPr>
    </w:p>
    <w:sectPr w:rsidR="000A5EB9" w:rsidRPr="00603F1F" w:rsidSect="00047A30"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618A1"/>
    <w:multiLevelType w:val="hybridMultilevel"/>
    <w:tmpl w:val="1D0CA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30"/>
    <w:rsid w:val="00001A25"/>
    <w:rsid w:val="00001CA6"/>
    <w:rsid w:val="00003BD3"/>
    <w:rsid w:val="00015E3D"/>
    <w:rsid w:val="00045F71"/>
    <w:rsid w:val="00047A30"/>
    <w:rsid w:val="000504C7"/>
    <w:rsid w:val="00067B5E"/>
    <w:rsid w:val="00087D6F"/>
    <w:rsid w:val="000A5EB9"/>
    <w:rsid w:val="000C131A"/>
    <w:rsid w:val="000D2885"/>
    <w:rsid w:val="000F366B"/>
    <w:rsid w:val="000F7998"/>
    <w:rsid w:val="0015705E"/>
    <w:rsid w:val="00165E77"/>
    <w:rsid w:val="001833DC"/>
    <w:rsid w:val="00184814"/>
    <w:rsid w:val="00186EE6"/>
    <w:rsid w:val="00191911"/>
    <w:rsid w:val="001932AE"/>
    <w:rsid w:val="00197B78"/>
    <w:rsid w:val="001A15C4"/>
    <w:rsid w:val="001B790C"/>
    <w:rsid w:val="001E61B3"/>
    <w:rsid w:val="00227650"/>
    <w:rsid w:val="00232E4F"/>
    <w:rsid w:val="00244B68"/>
    <w:rsid w:val="00245129"/>
    <w:rsid w:val="002471FB"/>
    <w:rsid w:val="00260F8A"/>
    <w:rsid w:val="00263A12"/>
    <w:rsid w:val="0027008E"/>
    <w:rsid w:val="002B10E1"/>
    <w:rsid w:val="002C02C4"/>
    <w:rsid w:val="002C056F"/>
    <w:rsid w:val="002C28AA"/>
    <w:rsid w:val="002D79A7"/>
    <w:rsid w:val="002F0B4F"/>
    <w:rsid w:val="003105D6"/>
    <w:rsid w:val="00326966"/>
    <w:rsid w:val="00335387"/>
    <w:rsid w:val="00365588"/>
    <w:rsid w:val="003A5916"/>
    <w:rsid w:val="003B466A"/>
    <w:rsid w:val="003C158C"/>
    <w:rsid w:val="003F6312"/>
    <w:rsid w:val="003F6DEE"/>
    <w:rsid w:val="0041740E"/>
    <w:rsid w:val="00432DD9"/>
    <w:rsid w:val="004457F9"/>
    <w:rsid w:val="004653AA"/>
    <w:rsid w:val="00466454"/>
    <w:rsid w:val="004729FD"/>
    <w:rsid w:val="00477316"/>
    <w:rsid w:val="004867CA"/>
    <w:rsid w:val="004902FC"/>
    <w:rsid w:val="0049381D"/>
    <w:rsid w:val="004970FC"/>
    <w:rsid w:val="004A1181"/>
    <w:rsid w:val="004A14C4"/>
    <w:rsid w:val="004B5099"/>
    <w:rsid w:val="004B658A"/>
    <w:rsid w:val="004C23DA"/>
    <w:rsid w:val="0054214D"/>
    <w:rsid w:val="00543B92"/>
    <w:rsid w:val="005669D6"/>
    <w:rsid w:val="00567F1A"/>
    <w:rsid w:val="00571AA4"/>
    <w:rsid w:val="005C6FB2"/>
    <w:rsid w:val="005D29CD"/>
    <w:rsid w:val="005E2478"/>
    <w:rsid w:val="00602851"/>
    <w:rsid w:val="00603F1F"/>
    <w:rsid w:val="00626867"/>
    <w:rsid w:val="00642475"/>
    <w:rsid w:val="006551C5"/>
    <w:rsid w:val="0068004F"/>
    <w:rsid w:val="00680B26"/>
    <w:rsid w:val="00696313"/>
    <w:rsid w:val="00696470"/>
    <w:rsid w:val="006D1DD4"/>
    <w:rsid w:val="006D53D0"/>
    <w:rsid w:val="006E02EE"/>
    <w:rsid w:val="00733481"/>
    <w:rsid w:val="00750F87"/>
    <w:rsid w:val="00783EB4"/>
    <w:rsid w:val="007A0380"/>
    <w:rsid w:val="007D50F4"/>
    <w:rsid w:val="007D6534"/>
    <w:rsid w:val="007E46E8"/>
    <w:rsid w:val="007E61FE"/>
    <w:rsid w:val="007F1C45"/>
    <w:rsid w:val="00811F9F"/>
    <w:rsid w:val="00841423"/>
    <w:rsid w:val="00844A1E"/>
    <w:rsid w:val="0085195D"/>
    <w:rsid w:val="00854616"/>
    <w:rsid w:val="008626CB"/>
    <w:rsid w:val="00872433"/>
    <w:rsid w:val="00884E7F"/>
    <w:rsid w:val="0089154F"/>
    <w:rsid w:val="008A1340"/>
    <w:rsid w:val="008C1832"/>
    <w:rsid w:val="008C1CB5"/>
    <w:rsid w:val="008C5F89"/>
    <w:rsid w:val="008D6843"/>
    <w:rsid w:val="008E4C82"/>
    <w:rsid w:val="008F55C9"/>
    <w:rsid w:val="009052D6"/>
    <w:rsid w:val="00920F0B"/>
    <w:rsid w:val="00932F85"/>
    <w:rsid w:val="00937469"/>
    <w:rsid w:val="009473F2"/>
    <w:rsid w:val="00974E8B"/>
    <w:rsid w:val="00982064"/>
    <w:rsid w:val="009C3FB1"/>
    <w:rsid w:val="009D0786"/>
    <w:rsid w:val="009D54E1"/>
    <w:rsid w:val="009E54A6"/>
    <w:rsid w:val="009F2FA9"/>
    <w:rsid w:val="00A13910"/>
    <w:rsid w:val="00A16D0A"/>
    <w:rsid w:val="00A25A04"/>
    <w:rsid w:val="00A30B64"/>
    <w:rsid w:val="00A37553"/>
    <w:rsid w:val="00A45B23"/>
    <w:rsid w:val="00A83C13"/>
    <w:rsid w:val="00A85F28"/>
    <w:rsid w:val="00A91C94"/>
    <w:rsid w:val="00A94DA4"/>
    <w:rsid w:val="00AA18ED"/>
    <w:rsid w:val="00AA1F62"/>
    <w:rsid w:val="00AA55A9"/>
    <w:rsid w:val="00AD7EF8"/>
    <w:rsid w:val="00AF0010"/>
    <w:rsid w:val="00AF0CDD"/>
    <w:rsid w:val="00B07926"/>
    <w:rsid w:val="00B30D40"/>
    <w:rsid w:val="00B57031"/>
    <w:rsid w:val="00B57810"/>
    <w:rsid w:val="00B67A5B"/>
    <w:rsid w:val="00B73D96"/>
    <w:rsid w:val="00B80370"/>
    <w:rsid w:val="00BA1A8E"/>
    <w:rsid w:val="00BD7237"/>
    <w:rsid w:val="00BD74A8"/>
    <w:rsid w:val="00BE3541"/>
    <w:rsid w:val="00BE6090"/>
    <w:rsid w:val="00BF099D"/>
    <w:rsid w:val="00C053D1"/>
    <w:rsid w:val="00C13A3A"/>
    <w:rsid w:val="00C1589F"/>
    <w:rsid w:val="00C202B4"/>
    <w:rsid w:val="00C73305"/>
    <w:rsid w:val="00C80BE5"/>
    <w:rsid w:val="00C829B9"/>
    <w:rsid w:val="00C84766"/>
    <w:rsid w:val="00C90BAF"/>
    <w:rsid w:val="00C94824"/>
    <w:rsid w:val="00CA40A2"/>
    <w:rsid w:val="00CB62E9"/>
    <w:rsid w:val="00CE0194"/>
    <w:rsid w:val="00D10FC9"/>
    <w:rsid w:val="00D120F3"/>
    <w:rsid w:val="00D35315"/>
    <w:rsid w:val="00D403E5"/>
    <w:rsid w:val="00D677B3"/>
    <w:rsid w:val="00D73764"/>
    <w:rsid w:val="00D83593"/>
    <w:rsid w:val="00D95196"/>
    <w:rsid w:val="00DA2AF2"/>
    <w:rsid w:val="00DB1AF3"/>
    <w:rsid w:val="00DC36C9"/>
    <w:rsid w:val="00E0503C"/>
    <w:rsid w:val="00E1107A"/>
    <w:rsid w:val="00E116AD"/>
    <w:rsid w:val="00E53810"/>
    <w:rsid w:val="00E62904"/>
    <w:rsid w:val="00E651AC"/>
    <w:rsid w:val="00E904D8"/>
    <w:rsid w:val="00E95C30"/>
    <w:rsid w:val="00EC021D"/>
    <w:rsid w:val="00EC1665"/>
    <w:rsid w:val="00EE453C"/>
    <w:rsid w:val="00EE64CC"/>
    <w:rsid w:val="00F043EB"/>
    <w:rsid w:val="00F17912"/>
    <w:rsid w:val="00F34742"/>
    <w:rsid w:val="00F51188"/>
    <w:rsid w:val="00F72D15"/>
    <w:rsid w:val="00F76502"/>
    <w:rsid w:val="00F826DA"/>
    <w:rsid w:val="00F853DA"/>
    <w:rsid w:val="00F87E9D"/>
    <w:rsid w:val="00F94D99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A80"/>
  <w15:chartTrackingRefBased/>
  <w15:docId w15:val="{6E79B25E-AA30-4B79-A75D-A76430F7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2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170</Words>
  <Characters>1261</Characters>
  <Application>Microsoft Office Word</Application>
  <DocSecurity>0</DocSecurity>
  <Lines>24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3</cp:revision>
  <dcterms:created xsi:type="dcterms:W3CDTF">2025-09-01T14:00:00Z</dcterms:created>
  <dcterms:modified xsi:type="dcterms:W3CDTF">2026-03-13T16:32:00Z</dcterms:modified>
</cp:coreProperties>
</file>